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E4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F003A1" w:rsidRPr="006D4157" w:rsidRDefault="00DB03E4" w:rsidP="00F003A1">
      <w:pPr>
        <w:shd w:val="clear" w:color="auto" w:fill="FFFFFF"/>
        <w:spacing w:after="0" w:line="384" w:lineRule="atLeast"/>
        <w:ind w:left="-567"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41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</w:t>
      </w:r>
      <w:r w:rsidR="00F003A1" w:rsidRPr="006D41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Памятка для участников ГИА-9 и их родителей </w:t>
      </w:r>
      <w:r w:rsidR="000745C2" w:rsidRPr="006D41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 законных представителей в 202</w:t>
      </w:r>
      <w:r w:rsidR="00A56FD5" w:rsidRPr="006D41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</w:t>
      </w:r>
      <w:r w:rsidR="00F003A1" w:rsidRPr="006D41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г.</w:t>
      </w:r>
    </w:p>
    <w:p w:rsidR="00F003A1" w:rsidRPr="006853CB" w:rsidRDefault="00F003A1" w:rsidP="00F00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222222"/>
        </w:rPr>
        <w:t> </w:t>
      </w:r>
    </w:p>
    <w:p w:rsidR="00F003A1" w:rsidRDefault="00F003A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1. Государственная итоговая аттестация (далее ГИА) для выпускников 9-ых классов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проводится в форме ОГЭ (ОГЭ - основной государственный экзамен и) и включает в себя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обязательные экзамены по четырем предметам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по русскому языку, математике</w:t>
      </w:r>
      <w:r w:rsidRPr="006853CB">
        <w:rPr>
          <w:rFonts w:ascii="Times New Roman" w:eastAsia="Times New Roman" w:hAnsi="Times New Roman" w:cs="Times New Roman"/>
          <w:color w:val="000000"/>
        </w:rPr>
        <w:t> и двум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учебным предметам по выбору обучающихся (</w:t>
      </w:r>
      <w:r w:rsidRPr="006853CB">
        <w:rPr>
          <w:rFonts w:ascii="Times New Roman" w:eastAsia="Times New Roman" w:hAnsi="Times New Roman" w:cs="Times New Roman"/>
          <w:color w:val="222222"/>
        </w:rPr>
        <w:t xml:space="preserve"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</w:t>
      </w:r>
      <w:proofErr w:type="gramStart"/>
      <w:r w:rsidRPr="006853CB">
        <w:rPr>
          <w:rFonts w:ascii="Times New Roman" w:eastAsia="Times New Roman" w:hAnsi="Times New Roman" w:cs="Times New Roman"/>
          <w:color w:val="222222"/>
        </w:rPr>
        <w:t>технологии  ИКТ</w:t>
      </w:r>
      <w:proofErr w:type="gramEnd"/>
      <w:r w:rsidRPr="006853CB">
        <w:rPr>
          <w:rFonts w:ascii="Times New Roman" w:eastAsia="Times New Roman" w:hAnsi="Times New Roman" w:cs="Times New Roman"/>
          <w:color w:val="000000"/>
        </w:rPr>
        <w:t>).</w:t>
      </w:r>
    </w:p>
    <w:p w:rsidR="000E7BF1" w:rsidRPr="006853CB" w:rsidRDefault="000E7BF1" w:rsidP="000E7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2. К ОГЭ допускаются обучающие, не имеющие академической задолженности и в полном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объеме выполнившие учебный план (имеющие годовые учебные отметки за 9-й класс не ниже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удовлетворительных).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3. Заявление для участия в ГИА подается в школе - до 01 марта </w:t>
      </w:r>
      <w:r w:rsidRPr="006853CB">
        <w:rPr>
          <w:rFonts w:ascii="Times New Roman" w:eastAsia="Times New Roman" w:hAnsi="Times New Roman" w:cs="Times New Roman"/>
          <w:color w:val="222222"/>
        </w:rPr>
        <w:t>(включительно)</w:t>
      </w:r>
      <w:r w:rsidR="000745C2">
        <w:rPr>
          <w:rFonts w:ascii="Times New Roman" w:eastAsia="Times New Roman" w:hAnsi="Times New Roman" w:cs="Times New Roman"/>
          <w:color w:val="000000"/>
        </w:rPr>
        <w:t> 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4. Допуском к ГИА является прохождение экзамена по Русскому языку - устный (собеседование),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которое назначается на вторую среду февраля. Соответственно, будущим выпускникам пер</w:t>
      </w:r>
      <w:r w:rsidR="000745C2">
        <w:rPr>
          <w:rFonts w:ascii="Times New Roman" w:eastAsia="Times New Roman" w:hAnsi="Times New Roman" w:cs="Times New Roman"/>
          <w:color w:val="000000"/>
        </w:rPr>
        <w:t>вое испытание предстоит пройти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февраля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Дополнительные сроки – 1</w:t>
      </w:r>
      <w:r w:rsidR="00A56FD5">
        <w:rPr>
          <w:rFonts w:ascii="Times New Roman" w:eastAsia="Times New Roman" w:hAnsi="Times New Roman" w:cs="Times New Roman"/>
          <w:color w:val="000000"/>
        </w:rPr>
        <w:t>1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марта и </w:t>
      </w:r>
      <w:r w:rsidR="00A56FD5">
        <w:rPr>
          <w:rFonts w:ascii="Times New Roman" w:eastAsia="Times New Roman" w:hAnsi="Times New Roman" w:cs="Times New Roman"/>
          <w:color w:val="000000"/>
        </w:rPr>
        <w:t>20</w:t>
      </w:r>
      <w:r w:rsidR="000745C2">
        <w:rPr>
          <w:rFonts w:ascii="Times New Roman" w:eastAsia="Times New Roman" w:hAnsi="Times New Roman" w:cs="Times New Roman"/>
          <w:color w:val="000000"/>
        </w:rPr>
        <w:t xml:space="preserve"> апреля.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Сроки проведения ГИА:</w:t>
      </w:r>
    </w:p>
    <w:p w:rsidR="00F003A1" w:rsidRDefault="00A56FD5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</w:t>
      </w:r>
      <w:r w:rsidR="000E7BF1">
        <w:rPr>
          <w:rFonts w:ascii="Times New Roman" w:eastAsia="Times New Roman" w:hAnsi="Times New Roman" w:cs="Times New Roman"/>
          <w:color w:val="181818"/>
        </w:rPr>
        <w:t xml:space="preserve">основной период – не 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ранее </w:t>
      </w:r>
      <w:r>
        <w:rPr>
          <w:rFonts w:ascii="Times New Roman" w:eastAsia="Times New Roman" w:hAnsi="Times New Roman" w:cs="Times New Roman"/>
          <w:color w:val="181818"/>
        </w:rPr>
        <w:t>1 июня</w:t>
      </w:r>
      <w:r w:rsidR="00F003A1" w:rsidRPr="006853CB">
        <w:rPr>
          <w:rFonts w:ascii="Times New Roman" w:eastAsia="Times New Roman" w:hAnsi="Times New Roman" w:cs="Times New Roman"/>
          <w:color w:val="181818"/>
        </w:rPr>
        <w:t>, -до</w:t>
      </w:r>
      <w:r w:rsidR="000745C2">
        <w:rPr>
          <w:rFonts w:ascii="Times New Roman" w:eastAsia="Times New Roman" w:hAnsi="Times New Roman" w:cs="Times New Roman"/>
          <w:color w:val="181818"/>
        </w:rPr>
        <w:t>полнительный период – не ране</w:t>
      </w:r>
      <w:r>
        <w:rPr>
          <w:rFonts w:ascii="Times New Roman" w:eastAsia="Times New Roman" w:hAnsi="Times New Roman" w:cs="Times New Roman"/>
          <w:color w:val="181818"/>
        </w:rPr>
        <w:t>е</w:t>
      </w:r>
      <w:r w:rsidR="000745C2">
        <w:rPr>
          <w:rFonts w:ascii="Times New Roman" w:eastAsia="Times New Roman" w:hAnsi="Times New Roman" w:cs="Times New Roman"/>
          <w:color w:val="181818"/>
        </w:rPr>
        <w:t xml:space="preserve"> 03</w:t>
      </w:r>
      <w:r w:rsidR="00F003A1" w:rsidRPr="006853CB">
        <w:rPr>
          <w:rFonts w:ascii="Times New Roman" w:eastAsia="Times New Roman" w:hAnsi="Times New Roman" w:cs="Times New Roman"/>
          <w:color w:val="181818"/>
        </w:rPr>
        <w:t xml:space="preserve"> сентября. </w:t>
      </w:r>
    </w:p>
    <w:p w:rsidR="000E7BF1" w:rsidRP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5. В целях обеспечения безопасности, обеспечения порядка проведения и предотвращения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фактов нарушения порядка проведения ГИА пункты </w:t>
      </w:r>
      <w:r w:rsidR="000745C2">
        <w:rPr>
          <w:rFonts w:ascii="Times New Roman" w:eastAsia="Times New Roman" w:hAnsi="Times New Roman" w:cs="Times New Roman"/>
          <w:color w:val="000000"/>
        </w:rPr>
        <w:t>проведения экзамена (ППЭ) в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году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0E7BF1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6. </w:t>
      </w:r>
      <w:r w:rsidRPr="006853CB">
        <w:rPr>
          <w:rFonts w:ascii="Times New Roman" w:eastAsia="Times New Roman" w:hAnsi="Times New Roman" w:cs="Times New Roman"/>
          <w:color w:val="222222"/>
        </w:rPr>
        <w:t>ГИА-9 по всем учебным предметам начинается в 10.00 по местному вр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емени. В день экзамена участник </w:t>
      </w:r>
      <w:r w:rsidRPr="006853CB">
        <w:rPr>
          <w:rFonts w:ascii="Times New Roman" w:eastAsia="Times New Roman" w:hAnsi="Times New Roman" w:cs="Times New Roman"/>
          <w:color w:val="222222"/>
        </w:rPr>
        <w:t>ГИА-9 должен прибыть в ППЭ не позднее 09.15.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7. </w:t>
      </w:r>
      <w:r w:rsidRPr="006853CB">
        <w:rPr>
          <w:rFonts w:ascii="Times New Roman" w:eastAsia="Times New Roman" w:hAnsi="Times New Roman" w:cs="Times New Roman"/>
          <w:color w:val="222222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8.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В день экзамена участнику ГИА в ППЭ запрещается иметь при себе средства связи,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электронно-вычислительную технику, фото, аудио и видеоаппаратуру, справочные материалы,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письменные заметки и иные средства хранения и передачи информации.</w:t>
      </w:r>
      <w:r w:rsidRPr="006853CB">
        <w:rPr>
          <w:rFonts w:ascii="Times New Roman" w:eastAsia="Times New Roman" w:hAnsi="Times New Roman" w:cs="Times New Roman"/>
          <w:color w:val="222222"/>
        </w:rPr>
        <w:t> В случае отказа участника ГИА-9 от сдачи запрещенного средства он не допускается на экзамен.</w:t>
      </w:r>
    </w:p>
    <w:p w:rsidR="000E7BF1" w:rsidRPr="006853CB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9.Участники ГИА занимают рабочие места в аудитории в соответствии со списками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распределения. Изменение рабочего места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10. Во время экзамена участники ГИА в ППЭ не имеют права общаться друг с другом, свободно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перемещаться по аудитории и ППЭ, выходить из аудитории без разрешения организатора.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Запрещено выносить из аудитории и ППЭ экзаменационные материалы или фотографировать их.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11.Участники ГИА,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допустившие нарушения </w:t>
      </w:r>
      <w:r w:rsidRPr="006853CB">
        <w:rPr>
          <w:rFonts w:ascii="Times New Roman" w:eastAsia="Times New Roman" w:hAnsi="Times New Roman" w:cs="Times New Roman"/>
          <w:color w:val="000000"/>
        </w:rPr>
        <w:t>указанных требований или иное нарушение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установленного порядка проведения ГИА, удаляются с экзамена. По данному факту лицами,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ответственными за проведение ГИА в ППЭ, составляется акт. К дальнейшей сдаче экзамена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этому предмету участник в текущем году не допускается.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12. Экзаменационная работа выполняется </w:t>
      </w:r>
      <w:proofErr w:type="spellStart"/>
      <w:r w:rsidRPr="006853CB">
        <w:rPr>
          <w:rFonts w:ascii="Times New Roman" w:eastAsia="Times New Roman" w:hAnsi="Times New Roman" w:cs="Times New Roman"/>
          <w:color w:val="000000"/>
        </w:rPr>
        <w:t>гелевой</w:t>
      </w:r>
      <w:proofErr w:type="spellEnd"/>
      <w:r w:rsidRPr="006853CB">
        <w:rPr>
          <w:rFonts w:ascii="Times New Roman" w:eastAsia="Times New Roman" w:hAnsi="Times New Roman" w:cs="Times New Roman"/>
          <w:color w:val="000000"/>
        </w:rPr>
        <w:t xml:space="preserve"> ручкой, капиллярной или перьевой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ручками с чернилами черного цвета.</w:t>
      </w:r>
    </w:p>
    <w:p w:rsidR="006853CB" w:rsidRDefault="006853CB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13. Участник ГИА может при выполнении работы использовать черновики и делать пометки в КИМ.</w:t>
      </w:r>
    </w:p>
    <w:p w:rsidR="00F003A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Внимание! Черновики и </w:t>
      </w:r>
      <w:proofErr w:type="spellStart"/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КИМы</w:t>
      </w:r>
      <w:proofErr w:type="spellEnd"/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не проверяются и записи в них не учитываются при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b/>
          <w:bCs/>
          <w:color w:val="000000"/>
          <w:u w:val="single"/>
        </w:rPr>
        <w:t>обработке!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bookmarkStart w:id="0" w:name="_GoBack"/>
      <w:bookmarkEnd w:id="0"/>
    </w:p>
    <w:p w:rsid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t>14.</w:t>
      </w:r>
      <w:r w:rsidR="00A56FD5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Участник ГИА, которые по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состоянию здоровья или другим объективным причинам 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объективным причинам. В дальнейшем участник ГИА, при желании, сможет</w:t>
      </w:r>
      <w:r w:rsidRPr="006853CB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сдать экзамен по данному предмету в дополнительные сроки.</w:t>
      </w:r>
    </w:p>
    <w:p w:rsidR="000E7BF1" w:rsidRPr="00DB03E4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853CB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15. Участники ГИА, завершившие выполнение экзаменационной работы раньше установленного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окончания экзамена, имеет право сдать ее организаторам и покинуть ППЭ, не дожидаясь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завершения окончания экзамена.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16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6853CB">
        <w:rPr>
          <w:rFonts w:ascii="Times New Roman" w:eastAsia="Times New Roman" w:hAnsi="Times New Roman" w:cs="Times New Roman"/>
          <w:color w:val="000000"/>
        </w:rPr>
        <w:t>В случае получения обучающимися на ГИА-9 неудовлетворительных результатов не более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чем по двум учебным предметам (из числа обязательных и предмету по выбору), они будут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повторно допущены к сдаче ГИА-9 по соответствующим учебным предметам в текущем году.</w:t>
      </w: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Обучающие, получившие повторно неудовлетворительный результат по одному из этих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предметов в дополнительные сроки, будет предоставлено право повторно сдать экзамены по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</w:t>
      </w:r>
      <w:r w:rsidR="000745C2">
        <w:rPr>
          <w:rFonts w:ascii="Times New Roman" w:eastAsia="Times New Roman" w:hAnsi="Times New Roman" w:cs="Times New Roman"/>
          <w:color w:val="000000"/>
        </w:rPr>
        <w:t>етствующим предметам не ранее 03 сентября 202</w:t>
      </w:r>
      <w:r w:rsidR="00A56FD5">
        <w:rPr>
          <w:rFonts w:ascii="Times New Roman" w:eastAsia="Times New Roman" w:hAnsi="Times New Roman" w:cs="Times New Roman"/>
          <w:color w:val="000000"/>
        </w:rPr>
        <w:t>6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года.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0E7BF1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17. Участник ГИА-9 имеет право подать апелляцию</w:t>
      </w:r>
      <w:r w:rsidRPr="006853CB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853CB">
        <w:rPr>
          <w:rFonts w:ascii="Times New Roman" w:eastAsia="Times New Roman" w:hAnsi="Times New Roman" w:cs="Times New Roman"/>
          <w:color w:val="000000"/>
        </w:rPr>
        <w:t>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и (или) о несогласии с выставленными баллами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19. Обучающиеся и их родители (законные представители) заблаговременно информируются о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времени и месте рассмотрения апелляции.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21. Конфликтная комиссия рассматривает апелляцию о нарушении установленного порядка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проведения ГИА в течение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двух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, а апелляцию о несогласии с выставленными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баллами – </w:t>
      </w:r>
      <w:r w:rsidRPr="006853CB">
        <w:rPr>
          <w:rFonts w:ascii="Times New Roman" w:eastAsia="Times New Roman" w:hAnsi="Times New Roman" w:cs="Times New Roman"/>
          <w:color w:val="000000"/>
          <w:u w:val="single"/>
        </w:rPr>
        <w:t>четырех рабочих дней</w:t>
      </w:r>
      <w:r w:rsidRPr="006853CB">
        <w:rPr>
          <w:rFonts w:ascii="Times New Roman" w:eastAsia="Times New Roman" w:hAnsi="Times New Roman" w:cs="Times New Roman"/>
          <w:color w:val="000000"/>
        </w:rPr>
        <w:t> с момента поступления в конфликтную комиссию.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22. Итоговые отметки за 9 класс по русскому языку, математике и двум учебным предметам,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сдаваемым по выбору обучающегося, определяются как среднее арифметическое годовой и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экзаменационной отметок выпускника и выставляются в аттестат целыми числами в</w:t>
      </w:r>
      <w:r w:rsidR="000E7BF1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соответствии с правилами математического округления.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> </w:t>
      </w: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С правилами проведения 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Государственной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 xml:space="preserve"> Итоговой</w:t>
      </w:r>
      <w:proofErr w:type="gramEnd"/>
      <w:r w:rsidRPr="006853CB">
        <w:rPr>
          <w:rFonts w:ascii="Times New Roman" w:eastAsia="Times New Roman" w:hAnsi="Times New Roman" w:cs="Times New Roman"/>
          <w:color w:val="000000"/>
        </w:rPr>
        <w:t xml:space="preserve"> </w:t>
      </w:r>
      <w:r w:rsidR="000E7BF1">
        <w:rPr>
          <w:rFonts w:ascii="Times New Roman" w:eastAsia="Times New Roman" w:hAnsi="Times New Roman" w:cs="Times New Roman"/>
          <w:color w:val="000000"/>
        </w:rPr>
        <w:t xml:space="preserve"> </w:t>
      </w:r>
      <w:r w:rsidRPr="006853CB">
        <w:rPr>
          <w:rFonts w:ascii="Times New Roman" w:eastAsia="Times New Roman" w:hAnsi="Times New Roman" w:cs="Times New Roman"/>
          <w:color w:val="000000"/>
        </w:rPr>
        <w:t>Аттестации ознакомлен (а):</w:t>
      </w:r>
    </w:p>
    <w:p w:rsidR="000E7BF1" w:rsidRDefault="000E7BF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03A1" w:rsidRPr="006853CB" w:rsidRDefault="00F003A1" w:rsidP="000E7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000000"/>
        </w:rPr>
        <w:t xml:space="preserve">Участник 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ГИА:  </w:t>
      </w:r>
      <w:r w:rsidRPr="006853CB">
        <w:rPr>
          <w:rFonts w:ascii="Times New Roman" w:eastAsia="Times New Roman" w:hAnsi="Times New Roman" w:cs="Times New Roman"/>
          <w:color w:val="222222"/>
        </w:rPr>
        <w:t>_</w:t>
      </w:r>
      <w:proofErr w:type="gramEnd"/>
      <w:r w:rsidRPr="006853CB">
        <w:rPr>
          <w:rFonts w:ascii="Times New Roman" w:eastAsia="Times New Roman" w:hAnsi="Times New Roman" w:cs="Times New Roman"/>
          <w:color w:val="222222"/>
        </w:rPr>
        <w:t>__________________          (_____________________)</w:t>
      </w:r>
    </w:p>
    <w:p w:rsidR="00F003A1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«___»__________20      г.</w:t>
      </w:r>
    </w:p>
    <w:p w:rsidR="006853CB" w:rsidRPr="006853CB" w:rsidRDefault="00F003A1" w:rsidP="000E7BF1">
      <w:pPr>
        <w:shd w:val="clear" w:color="auto" w:fill="FFFFFF"/>
        <w:spacing w:after="100" w:afterAutospacing="1" w:line="384" w:lineRule="atLeast"/>
        <w:jc w:val="both"/>
        <w:rPr>
          <w:rFonts w:ascii="Times New Roman" w:eastAsia="Times New Roman" w:hAnsi="Times New Roman" w:cs="Times New Roman"/>
          <w:color w:val="222222"/>
        </w:rPr>
      </w:pPr>
      <w:r w:rsidRPr="006853CB">
        <w:rPr>
          <w:rFonts w:ascii="Times New Roman" w:eastAsia="Times New Roman" w:hAnsi="Times New Roman" w:cs="Times New Roman"/>
          <w:color w:val="222222"/>
        </w:rPr>
        <w:t>Родитель/законный представитель несовершеннолетнего участника</w:t>
      </w:r>
      <w:r w:rsidRPr="006853CB">
        <w:rPr>
          <w:rFonts w:ascii="Times New Roman" w:eastAsia="Times New Roman" w:hAnsi="Times New Roman" w:cs="Times New Roman"/>
          <w:color w:val="000000"/>
        </w:rPr>
        <w:t> Государственной Итоговой Аттест</w:t>
      </w:r>
      <w:r w:rsidR="000E7BF1">
        <w:rPr>
          <w:rFonts w:ascii="Times New Roman" w:eastAsia="Times New Roman" w:hAnsi="Times New Roman" w:cs="Times New Roman"/>
          <w:color w:val="000000"/>
        </w:rPr>
        <w:t>ации ознакомлен</w:t>
      </w:r>
      <w:r w:rsidRPr="006853CB">
        <w:rPr>
          <w:rFonts w:ascii="Times New Roman" w:eastAsia="Times New Roman" w:hAnsi="Times New Roman" w:cs="Times New Roman"/>
          <w:color w:val="000000"/>
        </w:rPr>
        <w:t>(а</w:t>
      </w:r>
      <w:proofErr w:type="gramStart"/>
      <w:r w:rsidRPr="006853CB">
        <w:rPr>
          <w:rFonts w:ascii="Times New Roman" w:eastAsia="Times New Roman" w:hAnsi="Times New Roman" w:cs="Times New Roman"/>
          <w:color w:val="000000"/>
        </w:rPr>
        <w:t>):  </w:t>
      </w:r>
      <w:r w:rsidRPr="006853CB">
        <w:rPr>
          <w:rFonts w:ascii="Times New Roman" w:eastAsia="Times New Roman" w:hAnsi="Times New Roman" w:cs="Times New Roman"/>
          <w:color w:val="222222"/>
        </w:rPr>
        <w:t> </w:t>
      </w:r>
      <w:proofErr w:type="gramEnd"/>
      <w:r w:rsidRPr="006853CB">
        <w:rPr>
          <w:rFonts w:ascii="Times New Roman" w:eastAsia="Times New Roman" w:hAnsi="Times New Roman" w:cs="Times New Roman"/>
          <w:color w:val="222222"/>
        </w:rPr>
        <w:t>___________________    (_____________________)                                      </w:t>
      </w:r>
      <w:r w:rsidR="000E7BF1">
        <w:rPr>
          <w:rFonts w:ascii="Times New Roman" w:eastAsia="Times New Roman" w:hAnsi="Times New Roman" w:cs="Times New Roman"/>
          <w:color w:val="222222"/>
        </w:rPr>
        <w:t>                               </w:t>
      </w:r>
      <w:r w:rsidRPr="006853CB">
        <w:rPr>
          <w:rFonts w:ascii="Times New Roman" w:eastAsia="Times New Roman" w:hAnsi="Times New Roman" w:cs="Times New Roman"/>
          <w:color w:val="222222"/>
        </w:rPr>
        <w:t>   </w:t>
      </w:r>
      <w:r w:rsidR="006D4157" w:rsidRPr="006853CB">
        <w:rPr>
          <w:rFonts w:ascii="Times New Roman" w:eastAsia="Times New Roman" w:hAnsi="Times New Roman" w:cs="Times New Roman"/>
          <w:color w:val="222222"/>
        </w:rPr>
        <w:t xml:space="preserve"> </w:t>
      </w:r>
      <w:r w:rsidRPr="006853CB">
        <w:rPr>
          <w:rFonts w:ascii="Times New Roman" w:eastAsia="Times New Roman" w:hAnsi="Times New Roman" w:cs="Times New Roman"/>
          <w:color w:val="222222"/>
        </w:rPr>
        <w:t>«___»__________20      г.</w:t>
      </w:r>
    </w:p>
    <w:p w:rsidR="00E468CF" w:rsidRPr="006853CB" w:rsidRDefault="00E468CF" w:rsidP="00F003A1">
      <w:pPr>
        <w:jc w:val="both"/>
      </w:pPr>
    </w:p>
    <w:sectPr w:rsidR="00E468CF" w:rsidRPr="006853CB" w:rsidSect="006853CB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A1"/>
    <w:rsid w:val="000745C2"/>
    <w:rsid w:val="000D6138"/>
    <w:rsid w:val="000E7BF1"/>
    <w:rsid w:val="00364692"/>
    <w:rsid w:val="006853CB"/>
    <w:rsid w:val="006A3965"/>
    <w:rsid w:val="006D4157"/>
    <w:rsid w:val="00793A3E"/>
    <w:rsid w:val="009E12EF"/>
    <w:rsid w:val="00A56FD5"/>
    <w:rsid w:val="00A66F97"/>
    <w:rsid w:val="00DB03E4"/>
    <w:rsid w:val="00E468CF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43314-82EC-4D94-A7F0-C498AFA2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92"/>
  </w:style>
  <w:style w:type="paragraph" w:styleId="1">
    <w:name w:val="heading 1"/>
    <w:basedOn w:val="a"/>
    <w:link w:val="10"/>
    <w:uiPriority w:val="9"/>
    <w:qFormat/>
    <w:rsid w:val="00F00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3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003A1"/>
    <w:rPr>
      <w:b/>
      <w:bCs/>
    </w:rPr>
  </w:style>
  <w:style w:type="character" w:styleId="a4">
    <w:name w:val="Emphasis"/>
    <w:basedOn w:val="a0"/>
    <w:uiPriority w:val="20"/>
    <w:qFormat/>
    <w:rsid w:val="00F003A1"/>
    <w:rPr>
      <w:i/>
      <w:iCs/>
    </w:rPr>
  </w:style>
  <w:style w:type="character" w:customStyle="1" w:styleId="apple-converted-space">
    <w:name w:val="apple-converted-space"/>
    <w:basedOn w:val="a0"/>
    <w:rsid w:val="00F003A1"/>
  </w:style>
  <w:style w:type="paragraph" w:customStyle="1" w:styleId="11">
    <w:name w:val="1"/>
    <w:basedOn w:val="a"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0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E7B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D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4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2026-05-04T05:52:00Z</cp:lastPrinted>
  <dcterms:created xsi:type="dcterms:W3CDTF">2026-05-04T05:06:00Z</dcterms:created>
  <dcterms:modified xsi:type="dcterms:W3CDTF">2026-05-04T05:52:00Z</dcterms:modified>
</cp:coreProperties>
</file>